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F0" w:rsidRPr="003C3C4B" w:rsidRDefault="00911DF0" w:rsidP="00911DF0">
      <w:pPr>
        <w:ind w:left="3538" w:right="4150" w:firstLine="709"/>
        <w:jc w:val="center"/>
      </w:pPr>
      <w:r w:rsidRPr="003C3C4B">
        <w:rPr>
          <w:noProof/>
        </w:rPr>
        <w:drawing>
          <wp:inline distT="0" distB="0" distL="0" distR="0">
            <wp:extent cx="540185" cy="857250"/>
            <wp:effectExtent l="19050" t="0" r="0" b="0"/>
            <wp:docPr id="10" name="Рисунок 1" descr="Малиновара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иноварака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DF0" w:rsidRPr="009A6D15" w:rsidRDefault="00911DF0" w:rsidP="00911DF0">
      <w:pPr>
        <w:jc w:val="center"/>
        <w:rPr>
          <w:sz w:val="28"/>
          <w:szCs w:val="28"/>
        </w:rPr>
      </w:pPr>
      <w:r w:rsidRPr="009A6D15">
        <w:rPr>
          <w:sz w:val="28"/>
          <w:szCs w:val="28"/>
        </w:rPr>
        <w:t>Российская Федерация</w:t>
      </w:r>
    </w:p>
    <w:p w:rsidR="00911DF0" w:rsidRPr="009A6D15" w:rsidRDefault="00911DF0" w:rsidP="00911DF0">
      <w:pPr>
        <w:jc w:val="center"/>
        <w:outlineLvl w:val="0"/>
        <w:rPr>
          <w:sz w:val="28"/>
          <w:szCs w:val="28"/>
        </w:rPr>
      </w:pPr>
      <w:r w:rsidRPr="009A6D15">
        <w:rPr>
          <w:sz w:val="28"/>
          <w:szCs w:val="28"/>
        </w:rPr>
        <w:t>Республика Карелия</w:t>
      </w:r>
    </w:p>
    <w:p w:rsidR="00911DF0" w:rsidRPr="009A6D15" w:rsidRDefault="00911DF0" w:rsidP="00911DF0">
      <w:pPr>
        <w:jc w:val="center"/>
        <w:outlineLvl w:val="0"/>
        <w:rPr>
          <w:sz w:val="28"/>
          <w:szCs w:val="28"/>
        </w:rPr>
      </w:pPr>
      <w:r w:rsidRPr="009A6D15">
        <w:rPr>
          <w:sz w:val="28"/>
          <w:szCs w:val="28"/>
        </w:rPr>
        <w:t>Лоухский муниципальный район</w:t>
      </w:r>
    </w:p>
    <w:p w:rsidR="00911DF0" w:rsidRPr="009A6D15" w:rsidRDefault="00911DF0" w:rsidP="00911DF0">
      <w:pPr>
        <w:jc w:val="center"/>
        <w:outlineLvl w:val="0"/>
        <w:rPr>
          <w:sz w:val="28"/>
          <w:szCs w:val="28"/>
        </w:rPr>
      </w:pPr>
      <w:r w:rsidRPr="009A6D15">
        <w:rPr>
          <w:sz w:val="28"/>
          <w:szCs w:val="28"/>
        </w:rPr>
        <w:t>Администрация  Малиновараккского сельского поселения</w:t>
      </w:r>
    </w:p>
    <w:p w:rsidR="00911DF0" w:rsidRPr="003C3C4B" w:rsidRDefault="00911DF0" w:rsidP="00911DF0"/>
    <w:p w:rsidR="00911DF0" w:rsidRPr="003C3C4B" w:rsidRDefault="00911DF0" w:rsidP="00911DF0">
      <w:pPr>
        <w:jc w:val="center"/>
        <w:rPr>
          <w:b/>
        </w:rPr>
      </w:pPr>
    </w:p>
    <w:p w:rsidR="00911DF0" w:rsidRPr="003C3C4B" w:rsidRDefault="00091D2F" w:rsidP="00911D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11</w:t>
      </w:r>
      <w:bookmarkStart w:id="0" w:name="_GoBack"/>
      <w:bookmarkEnd w:id="0"/>
    </w:p>
    <w:p w:rsidR="00911DF0" w:rsidRPr="003C3C4B" w:rsidRDefault="00911DF0" w:rsidP="00911DF0">
      <w:pPr>
        <w:jc w:val="center"/>
        <w:rPr>
          <w:b/>
          <w:bCs/>
          <w:sz w:val="28"/>
          <w:szCs w:val="28"/>
        </w:rPr>
      </w:pPr>
    </w:p>
    <w:p w:rsidR="00911DF0" w:rsidRPr="009A6D15" w:rsidRDefault="00911DF0" w:rsidP="00911DF0">
      <w:pPr>
        <w:jc w:val="both"/>
        <w:rPr>
          <w:bCs/>
        </w:rPr>
      </w:pPr>
      <w:r w:rsidRPr="009A6D15">
        <w:rPr>
          <w:bCs/>
        </w:rPr>
        <w:t xml:space="preserve">п. </w:t>
      </w:r>
      <w:proofErr w:type="gramStart"/>
      <w:r w:rsidRPr="009A6D15">
        <w:rPr>
          <w:bCs/>
        </w:rPr>
        <w:t>Малинова</w:t>
      </w:r>
      <w:r w:rsidR="00E77E94">
        <w:rPr>
          <w:bCs/>
        </w:rPr>
        <w:t>я</w:t>
      </w:r>
      <w:proofErr w:type="gramEnd"/>
      <w:r w:rsidR="00E77E94">
        <w:rPr>
          <w:bCs/>
        </w:rPr>
        <w:t xml:space="preserve"> Варакка</w:t>
      </w:r>
      <w:r w:rsidR="00E77E94">
        <w:rPr>
          <w:bCs/>
        </w:rPr>
        <w:tab/>
      </w:r>
      <w:r w:rsidR="00E77E94">
        <w:rPr>
          <w:bCs/>
        </w:rPr>
        <w:tab/>
        <w:t xml:space="preserve">   </w:t>
      </w:r>
      <w:r w:rsidR="00E77E94">
        <w:rPr>
          <w:bCs/>
        </w:rPr>
        <w:tab/>
      </w:r>
      <w:r w:rsidR="00E77E94">
        <w:rPr>
          <w:bCs/>
        </w:rPr>
        <w:tab/>
      </w:r>
      <w:r w:rsidR="00E77E94">
        <w:rPr>
          <w:bCs/>
        </w:rPr>
        <w:tab/>
      </w:r>
      <w:r w:rsidR="00E77E94">
        <w:rPr>
          <w:bCs/>
        </w:rPr>
        <w:tab/>
        <w:t xml:space="preserve">«24» июня 2025 </w:t>
      </w:r>
      <w:r w:rsidRPr="009A6D15">
        <w:rPr>
          <w:bCs/>
        </w:rPr>
        <w:t>года</w:t>
      </w:r>
    </w:p>
    <w:p w:rsidR="00911DF0" w:rsidRPr="00670107" w:rsidRDefault="00911DF0" w:rsidP="00911DF0"/>
    <w:p w:rsidR="00911DF0" w:rsidRPr="00773C19" w:rsidRDefault="00911DF0" w:rsidP="00911DF0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27"/>
        <w:gridCol w:w="3544"/>
      </w:tblGrid>
      <w:tr w:rsidR="00911DF0" w:rsidRPr="00E77E94" w:rsidTr="00164CF5">
        <w:tc>
          <w:tcPr>
            <w:tcW w:w="6204" w:type="dxa"/>
            <w:shd w:val="clear" w:color="auto" w:fill="auto"/>
          </w:tcPr>
          <w:p w:rsidR="00E77E94" w:rsidRPr="00E77E94" w:rsidRDefault="00E77E94" w:rsidP="00E77E94">
            <w:pPr>
              <w:rPr>
                <w:rFonts w:ascii="Times New Roman" w:hAnsi="Times New Roman"/>
                <w:bCs/>
              </w:rPr>
            </w:pPr>
            <w:bookmarkStart w:id="1" w:name="4"/>
            <w:bookmarkEnd w:id="1"/>
            <w:r w:rsidRPr="00E77E94">
              <w:rPr>
                <w:rFonts w:ascii="Times New Roman" w:hAnsi="Times New Roman"/>
                <w:bCs/>
              </w:rPr>
              <w:t xml:space="preserve">«О признании </w:t>
            </w:r>
            <w:proofErr w:type="gramStart"/>
            <w:r w:rsidRPr="00E77E94">
              <w:rPr>
                <w:rFonts w:ascii="Times New Roman" w:hAnsi="Times New Roman"/>
                <w:bCs/>
              </w:rPr>
              <w:t>утратившим</w:t>
            </w:r>
            <w:proofErr w:type="gramEnd"/>
            <w:r w:rsidRPr="00E77E94">
              <w:rPr>
                <w:rFonts w:ascii="Times New Roman" w:hAnsi="Times New Roman"/>
                <w:bCs/>
              </w:rPr>
              <w:t xml:space="preserve"> силу Постановления</w:t>
            </w:r>
          </w:p>
          <w:p w:rsidR="00911DF0" w:rsidRPr="00E77E94" w:rsidRDefault="00E77E94" w:rsidP="00E77E94">
            <w:pPr>
              <w:rPr>
                <w:rFonts w:ascii="Times New Roman" w:hAnsi="Times New Roman"/>
                <w:bCs/>
              </w:rPr>
            </w:pPr>
            <w:r w:rsidRPr="00E77E94">
              <w:rPr>
                <w:rFonts w:ascii="Times New Roman" w:hAnsi="Times New Roman"/>
                <w:bCs/>
              </w:rPr>
              <w:t>Администрации Малиновараккского сельского поселения от 11.05.2023 г. № 6 «О внесении изменений в постановление  № 7 от 06.03.2020 года «О комиссии   по предупреждению и ликвидации чрезвычайных                                                                                           ситуаций и обеспечению пожарной безопасности муниципального образования «</w:t>
            </w:r>
            <w:proofErr w:type="spellStart"/>
            <w:r w:rsidRPr="00E77E94">
              <w:rPr>
                <w:rFonts w:ascii="Times New Roman" w:hAnsi="Times New Roman"/>
                <w:bCs/>
              </w:rPr>
              <w:t>Малиновараккское</w:t>
            </w:r>
            <w:proofErr w:type="spellEnd"/>
            <w:r w:rsidRPr="00E77E94">
              <w:rPr>
                <w:rFonts w:ascii="Times New Roman" w:hAnsi="Times New Roman"/>
                <w:bCs/>
              </w:rPr>
              <w:t xml:space="preserve">  сельское поселение»»</w:t>
            </w:r>
          </w:p>
          <w:p w:rsidR="00911DF0" w:rsidRDefault="00911DF0" w:rsidP="00164CF5">
            <w:pPr>
              <w:jc w:val="both"/>
              <w:rPr>
                <w:rFonts w:ascii="Times New Roman" w:hAnsi="Times New Roman"/>
                <w:b/>
              </w:rPr>
            </w:pPr>
          </w:p>
          <w:p w:rsidR="00F83966" w:rsidRDefault="00F83966" w:rsidP="00164CF5">
            <w:pPr>
              <w:jc w:val="both"/>
              <w:rPr>
                <w:rFonts w:ascii="Times New Roman" w:hAnsi="Times New Roman"/>
                <w:b/>
              </w:rPr>
            </w:pPr>
          </w:p>
          <w:p w:rsidR="00F83966" w:rsidRPr="00E77E94" w:rsidRDefault="00F83966" w:rsidP="00164CF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01" w:type="dxa"/>
            <w:shd w:val="clear" w:color="auto" w:fill="auto"/>
          </w:tcPr>
          <w:p w:rsidR="00911DF0" w:rsidRPr="00E77E94" w:rsidRDefault="00911DF0" w:rsidP="00164CF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11DF0" w:rsidRPr="00E77E94" w:rsidRDefault="00F83966" w:rsidP="00F8396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911DF0" w:rsidRPr="00E77E94">
        <w:rPr>
          <w:rFonts w:ascii="Times New Roman" w:hAnsi="Times New Roman"/>
        </w:rPr>
        <w:t>Администрация Малиновараккского сельского поселения</w:t>
      </w:r>
    </w:p>
    <w:p w:rsidR="00911DF0" w:rsidRPr="00E77E94" w:rsidRDefault="00F83966" w:rsidP="00F83966">
      <w:pPr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</w:t>
      </w:r>
      <w:r w:rsidR="00911DF0" w:rsidRPr="00E77E94">
        <w:rPr>
          <w:rFonts w:ascii="Times New Roman" w:hAnsi="Times New Roman"/>
          <w:b/>
          <w:bCs/>
        </w:rPr>
        <w:t>ПОСТАНОВЛЯЕТ:</w:t>
      </w:r>
    </w:p>
    <w:p w:rsidR="00911DF0" w:rsidRPr="00E77E94" w:rsidRDefault="00911DF0" w:rsidP="00911DF0">
      <w:pPr>
        <w:ind w:firstLine="708"/>
        <w:jc w:val="both"/>
        <w:rPr>
          <w:rFonts w:ascii="Times New Roman" w:hAnsi="Times New Roman"/>
          <w:b/>
          <w:bCs/>
        </w:rPr>
      </w:pPr>
    </w:p>
    <w:p w:rsidR="00E77E94" w:rsidRPr="00E77E94" w:rsidRDefault="00E77E94" w:rsidP="00E77E94">
      <w:pPr>
        <w:pStyle w:val="formattext"/>
        <w:numPr>
          <w:ilvl w:val="0"/>
          <w:numId w:val="17"/>
        </w:numPr>
        <w:spacing w:before="0" w:after="0"/>
        <w:textAlignment w:val="baseline"/>
      </w:pPr>
      <w:bookmarkStart w:id="2" w:name="sub_3"/>
      <w:r w:rsidRPr="00E77E94">
        <w:rPr>
          <w:rFonts w:eastAsia="Times New Roman"/>
          <w:kern w:val="0"/>
        </w:rPr>
        <w:t>Постановление Администрации Малиновараккского сельского поселения от 11.05.2023 г. № 6 «О внесении изменений в постановление  № 7 от 06.03.2020 года «О комиссии   по предупреждению и ликвидации чрезвычайных                                                                                           ситуаций и обеспечению пожарной безопасности муниципального образования «</w:t>
      </w:r>
      <w:proofErr w:type="spellStart"/>
      <w:r w:rsidRPr="00E77E94">
        <w:rPr>
          <w:rFonts w:eastAsia="Times New Roman"/>
          <w:kern w:val="0"/>
        </w:rPr>
        <w:t>Малиновараккское</w:t>
      </w:r>
      <w:proofErr w:type="spellEnd"/>
      <w:r w:rsidRPr="00E77E94">
        <w:rPr>
          <w:rFonts w:eastAsia="Times New Roman"/>
          <w:kern w:val="0"/>
        </w:rPr>
        <w:t xml:space="preserve">  сельское поселение»»</w:t>
      </w:r>
      <w:r w:rsidRPr="00E77E94">
        <w:t xml:space="preserve"> </w:t>
      </w:r>
      <w:r w:rsidRPr="00E77E94">
        <w:rPr>
          <w:rFonts w:eastAsia="Times New Roman"/>
          <w:kern w:val="0"/>
        </w:rPr>
        <w:t>признать утратившим силу.</w:t>
      </w:r>
    </w:p>
    <w:p w:rsidR="00E77E94" w:rsidRDefault="00E77E94" w:rsidP="00E77E94">
      <w:pPr>
        <w:pStyle w:val="formattext"/>
        <w:numPr>
          <w:ilvl w:val="0"/>
          <w:numId w:val="17"/>
        </w:numPr>
        <w:spacing w:before="0" w:after="0"/>
        <w:jc w:val="both"/>
        <w:textAlignment w:val="baseline"/>
      </w:pPr>
      <w:r w:rsidRPr="00E77E94">
        <w:t>Администрации Малиновараккского сельского поселения обнародовать (</w:t>
      </w:r>
      <w:hyperlink r:id="rId7" w:history="1">
        <w:r w:rsidRPr="00E77E94">
          <w:t>опубликовать</w:t>
        </w:r>
      </w:hyperlink>
      <w:r w:rsidRPr="00E77E94">
        <w:t xml:space="preserve">) настоящее постановление в установленном порядке и разместить на </w:t>
      </w:r>
      <w:hyperlink r:id="rId8" w:history="1">
        <w:r w:rsidRPr="00E77E94">
          <w:t>официальном сайте</w:t>
        </w:r>
      </w:hyperlink>
      <w:r w:rsidRPr="00E77E94">
        <w:t xml:space="preserve"> Администрации Малиновараккского сельского поселения в информационно-телекоммуникационной сети Интернет.</w:t>
      </w:r>
    </w:p>
    <w:p w:rsidR="00E77E94" w:rsidRPr="00E77E94" w:rsidRDefault="00E77E94" w:rsidP="00E77E94">
      <w:pPr>
        <w:pStyle w:val="a6"/>
        <w:numPr>
          <w:ilvl w:val="0"/>
          <w:numId w:val="17"/>
        </w:numPr>
        <w:rPr>
          <w:rFonts w:ascii="Times New Roman" w:eastAsia="Andale Sans UI" w:hAnsi="Times New Roman"/>
          <w:kern w:val="2"/>
          <w:sz w:val="24"/>
          <w:szCs w:val="24"/>
        </w:rPr>
      </w:pPr>
      <w:proofErr w:type="gramStart"/>
      <w:r w:rsidRPr="00E77E94">
        <w:rPr>
          <w:rFonts w:ascii="Times New Roman" w:eastAsia="Andale Sans UI" w:hAnsi="Times New Roman"/>
          <w:kern w:val="2"/>
          <w:sz w:val="24"/>
          <w:szCs w:val="24"/>
        </w:rPr>
        <w:t>Контроль за</w:t>
      </w:r>
      <w:proofErr w:type="gramEnd"/>
      <w:r w:rsidRPr="00E77E94">
        <w:rPr>
          <w:rFonts w:ascii="Times New Roman" w:eastAsia="Andale Sans UI" w:hAnsi="Times New Roman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911DF0" w:rsidRDefault="00911DF0" w:rsidP="00E77E94">
      <w:pPr>
        <w:pStyle w:val="formattext"/>
        <w:spacing w:before="0" w:after="0"/>
        <w:ind w:left="928"/>
        <w:jc w:val="both"/>
        <w:textAlignment w:val="baseline"/>
      </w:pPr>
      <w:r w:rsidRPr="00E77E94">
        <w:br/>
      </w:r>
      <w:bookmarkEnd w:id="2"/>
    </w:p>
    <w:p w:rsidR="00F83966" w:rsidRDefault="00F83966" w:rsidP="00E77E94">
      <w:pPr>
        <w:pStyle w:val="formattext"/>
        <w:spacing w:before="0" w:after="0"/>
        <w:ind w:left="928"/>
        <w:jc w:val="both"/>
        <w:textAlignment w:val="baseline"/>
      </w:pPr>
    </w:p>
    <w:p w:rsidR="00F83966" w:rsidRDefault="00F83966" w:rsidP="00E77E94">
      <w:pPr>
        <w:pStyle w:val="formattext"/>
        <w:spacing w:before="0" w:after="0"/>
        <w:ind w:left="928"/>
        <w:jc w:val="both"/>
        <w:textAlignment w:val="baseline"/>
      </w:pPr>
    </w:p>
    <w:p w:rsidR="00911DF0" w:rsidRPr="001D35EC" w:rsidRDefault="00911DF0" w:rsidP="00911DF0">
      <w:pPr>
        <w:ind w:left="426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0"/>
        <w:gridCol w:w="3153"/>
      </w:tblGrid>
      <w:tr w:rsidR="00911DF0" w:rsidRPr="001D35EC" w:rsidTr="00164CF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DF0" w:rsidRDefault="00911DF0" w:rsidP="00164CF5">
            <w:r w:rsidRPr="001D35EC">
              <w:t xml:space="preserve">Глава </w:t>
            </w:r>
          </w:p>
          <w:p w:rsidR="00911DF0" w:rsidRDefault="00911DF0" w:rsidP="00164CF5">
            <w:r>
              <w:t>Малиновараккского</w:t>
            </w:r>
            <w:r w:rsidRPr="001D35EC">
              <w:t xml:space="preserve"> </w:t>
            </w:r>
          </w:p>
          <w:p w:rsidR="00911DF0" w:rsidRPr="001D35EC" w:rsidRDefault="00911DF0" w:rsidP="00164CF5">
            <w:r w:rsidRPr="001D35EC"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DF0" w:rsidRPr="001D35EC" w:rsidRDefault="00911DF0" w:rsidP="00164CF5">
            <w:pPr>
              <w:jc w:val="right"/>
            </w:pPr>
            <w:r>
              <w:t>В.Я. Сидорко</w:t>
            </w:r>
          </w:p>
        </w:tc>
      </w:tr>
    </w:tbl>
    <w:p w:rsidR="00911DF0" w:rsidRPr="00773C19" w:rsidRDefault="00911DF0" w:rsidP="00911DF0">
      <w:pPr>
        <w:rPr>
          <w:rFonts w:ascii="Times New Roman" w:hAnsi="Times New Roman"/>
        </w:rPr>
      </w:pPr>
    </w:p>
    <w:p w:rsidR="00911DF0" w:rsidRPr="00773C19" w:rsidRDefault="00911DF0" w:rsidP="00911DF0">
      <w:pPr>
        <w:ind w:left="5664" w:firstLine="708"/>
        <w:rPr>
          <w:rFonts w:ascii="Times New Roman" w:hAnsi="Times New Roman"/>
        </w:rPr>
      </w:pPr>
    </w:p>
    <w:p w:rsidR="00911DF0" w:rsidRDefault="00911DF0" w:rsidP="00911DF0">
      <w:pPr>
        <w:ind w:left="5664" w:firstLine="708"/>
        <w:rPr>
          <w:rFonts w:ascii="Times New Roman" w:hAnsi="Times New Roman"/>
        </w:rPr>
      </w:pPr>
    </w:p>
    <w:sectPr w:rsidR="00911DF0" w:rsidSect="00AE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B0488C"/>
    <w:multiLevelType w:val="hybridMultilevel"/>
    <w:tmpl w:val="E9DE813A"/>
    <w:lvl w:ilvl="0" w:tplc="603EC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16303"/>
    <w:multiLevelType w:val="hybridMultilevel"/>
    <w:tmpl w:val="45BE12A4"/>
    <w:lvl w:ilvl="0" w:tplc="4FC23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069FF"/>
    <w:multiLevelType w:val="hybridMultilevel"/>
    <w:tmpl w:val="6AF22F4A"/>
    <w:lvl w:ilvl="0" w:tplc="A6C452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326D3"/>
    <w:multiLevelType w:val="hybridMultilevel"/>
    <w:tmpl w:val="8DA679FA"/>
    <w:lvl w:ilvl="0" w:tplc="D3C4A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0CC08">
      <w:start w:val="3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04C8D"/>
    <w:multiLevelType w:val="multilevel"/>
    <w:tmpl w:val="DEB0C5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2ED13FBC"/>
    <w:multiLevelType w:val="hybridMultilevel"/>
    <w:tmpl w:val="9BE634EE"/>
    <w:lvl w:ilvl="0" w:tplc="F1C81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0353B"/>
    <w:multiLevelType w:val="multilevel"/>
    <w:tmpl w:val="95CC4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4A1DCA"/>
    <w:multiLevelType w:val="hybridMultilevel"/>
    <w:tmpl w:val="07F0FDDC"/>
    <w:lvl w:ilvl="0" w:tplc="AD181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F1CB4"/>
    <w:multiLevelType w:val="hybridMultilevel"/>
    <w:tmpl w:val="A00456A8"/>
    <w:lvl w:ilvl="0" w:tplc="94CCD8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65F77"/>
    <w:multiLevelType w:val="hybridMultilevel"/>
    <w:tmpl w:val="5FEC6464"/>
    <w:lvl w:ilvl="0" w:tplc="2BCEE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146E3"/>
    <w:multiLevelType w:val="multilevel"/>
    <w:tmpl w:val="6918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1E93E65"/>
    <w:multiLevelType w:val="hybridMultilevel"/>
    <w:tmpl w:val="669CF624"/>
    <w:lvl w:ilvl="0" w:tplc="0FB86744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EA5170"/>
    <w:multiLevelType w:val="hybridMultilevel"/>
    <w:tmpl w:val="024C9234"/>
    <w:lvl w:ilvl="0" w:tplc="688E6D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B685F"/>
    <w:multiLevelType w:val="hybridMultilevel"/>
    <w:tmpl w:val="AC3CFDAE"/>
    <w:lvl w:ilvl="0" w:tplc="57EA0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B46C0"/>
    <w:multiLevelType w:val="hybridMultilevel"/>
    <w:tmpl w:val="34667B70"/>
    <w:lvl w:ilvl="0" w:tplc="69F8C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14A20"/>
    <w:multiLevelType w:val="hybridMultilevel"/>
    <w:tmpl w:val="1DE2DB12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7">
    <w:nsid w:val="72E50587"/>
    <w:multiLevelType w:val="hybridMultilevel"/>
    <w:tmpl w:val="E20ED206"/>
    <w:lvl w:ilvl="0" w:tplc="060C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8"/>
      </w:rPr>
    </w:lvl>
    <w:lvl w:ilvl="1" w:tplc="9DFAED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B1A1A"/>
    <w:multiLevelType w:val="hybridMultilevel"/>
    <w:tmpl w:val="D534D4A4"/>
    <w:lvl w:ilvl="0" w:tplc="F6829B4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5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12"/>
  </w:num>
  <w:num w:numId="14">
    <w:abstractNumId w:val="18"/>
  </w:num>
  <w:num w:numId="15">
    <w:abstractNumId w:val="7"/>
  </w:num>
  <w:num w:numId="16">
    <w:abstractNumId w:val="16"/>
  </w:num>
  <w:num w:numId="17">
    <w:abstractNumId w:val="13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1DF0"/>
    <w:rsid w:val="00091D2F"/>
    <w:rsid w:val="000A6204"/>
    <w:rsid w:val="000D774F"/>
    <w:rsid w:val="001A2B52"/>
    <w:rsid w:val="001C6231"/>
    <w:rsid w:val="001F6369"/>
    <w:rsid w:val="002D3CE0"/>
    <w:rsid w:val="003D5C50"/>
    <w:rsid w:val="00417483"/>
    <w:rsid w:val="004304D9"/>
    <w:rsid w:val="00431A37"/>
    <w:rsid w:val="004614A3"/>
    <w:rsid w:val="004E2EF9"/>
    <w:rsid w:val="00546630"/>
    <w:rsid w:val="005D43C2"/>
    <w:rsid w:val="00644B0F"/>
    <w:rsid w:val="00656757"/>
    <w:rsid w:val="006661E6"/>
    <w:rsid w:val="007351FC"/>
    <w:rsid w:val="0074668A"/>
    <w:rsid w:val="007D5304"/>
    <w:rsid w:val="008322FD"/>
    <w:rsid w:val="0086116C"/>
    <w:rsid w:val="008B0C94"/>
    <w:rsid w:val="008B4A85"/>
    <w:rsid w:val="008B7A69"/>
    <w:rsid w:val="00911DF0"/>
    <w:rsid w:val="00924B3F"/>
    <w:rsid w:val="00986365"/>
    <w:rsid w:val="00A60184"/>
    <w:rsid w:val="00A85BA8"/>
    <w:rsid w:val="00AE10FB"/>
    <w:rsid w:val="00B06FD1"/>
    <w:rsid w:val="00B12F2B"/>
    <w:rsid w:val="00BE709F"/>
    <w:rsid w:val="00C773E4"/>
    <w:rsid w:val="00D7314A"/>
    <w:rsid w:val="00E25E3A"/>
    <w:rsid w:val="00E62700"/>
    <w:rsid w:val="00E654FF"/>
    <w:rsid w:val="00E77E94"/>
    <w:rsid w:val="00EF6FCB"/>
    <w:rsid w:val="00F83966"/>
    <w:rsid w:val="00FB2815"/>
    <w:rsid w:val="00FD5E13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1DF0"/>
    <w:pPr>
      <w:keepNext/>
      <w:widowControl/>
      <w:autoSpaceDE/>
      <w:autoSpaceDN/>
      <w:adjustRightInd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qFormat/>
    <w:rsid w:val="00911DF0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11D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911DF0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911D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D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1DF0"/>
    <w:rPr>
      <w:rFonts w:ascii="Times New Roman CYR" w:eastAsia="Calibri" w:hAnsi="Times New Roman CYR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D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11D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DF0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rsid w:val="00911DF0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91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11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91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4">
    <w:name w:val="Font Style44"/>
    <w:rsid w:val="00911DF0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rsid w:val="00911D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911DF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4">
    <w:name w:val="Знак Знак Знак Знак Знак Знак Знак"/>
    <w:basedOn w:val="a"/>
    <w:rsid w:val="00911DF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911DF0"/>
    <w:rPr>
      <w:color w:val="0000FF"/>
      <w:u w:val="single"/>
    </w:rPr>
  </w:style>
  <w:style w:type="character" w:customStyle="1" w:styleId="5">
    <w:name w:val="Знак Знак5"/>
    <w:semiHidden/>
    <w:rsid w:val="00911DF0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11D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nhideWhenUsed/>
    <w:rsid w:val="00911DF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911DF0"/>
    <w:rPr>
      <w:rFonts w:ascii="Calibri" w:eastAsia="Calibri" w:hAnsi="Calibri" w:cs="Calibri"/>
      <w:lang w:eastAsia="ru-RU"/>
    </w:rPr>
  </w:style>
  <w:style w:type="paragraph" w:customStyle="1" w:styleId="a9">
    <w:name w:val="Знак"/>
    <w:basedOn w:val="a"/>
    <w:rsid w:val="00911DF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911DF0"/>
    <w:pPr>
      <w:suppressAutoHyphens/>
      <w:autoSpaceDE/>
      <w:autoSpaceDN/>
      <w:adjustRightInd/>
      <w:spacing w:after="120"/>
    </w:pPr>
    <w:rPr>
      <w:rFonts w:ascii="Times New Roman" w:hAnsi="Times New Roman"/>
      <w:kern w:val="1"/>
      <w:sz w:val="28"/>
      <w:szCs w:val="28"/>
    </w:rPr>
  </w:style>
  <w:style w:type="character" w:customStyle="1" w:styleId="ab">
    <w:name w:val="Основной текст Знак"/>
    <w:basedOn w:val="a0"/>
    <w:link w:val="aa"/>
    <w:rsid w:val="00911DF0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styleId="31">
    <w:name w:val="Body Text 3"/>
    <w:basedOn w:val="a"/>
    <w:link w:val="32"/>
    <w:rsid w:val="00911DF0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1D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D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11DF0"/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2"/>
    <w:basedOn w:val="a"/>
    <w:link w:val="22"/>
    <w:rsid w:val="00911D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11DF0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911DF0"/>
    <w:pPr>
      <w:widowControl/>
      <w:suppressAutoHyphens/>
      <w:autoSpaceDE/>
      <w:autoSpaceDN/>
      <w:adjustRightInd/>
      <w:spacing w:before="280" w:after="280"/>
    </w:pPr>
    <w:rPr>
      <w:rFonts w:ascii="Verdana" w:hAnsi="Verdana"/>
      <w:color w:val="333366"/>
      <w:sz w:val="16"/>
      <w:szCs w:val="16"/>
      <w:lang w:eastAsia="ar-SA"/>
    </w:rPr>
  </w:style>
  <w:style w:type="paragraph" w:customStyle="1" w:styleId="ad">
    <w:name w:val="Прижатый влево"/>
    <w:basedOn w:val="a"/>
    <w:next w:val="a"/>
    <w:rsid w:val="00911DF0"/>
    <w:pPr>
      <w:suppressAutoHyphens/>
      <w:autoSpaceDN/>
      <w:adjustRightInd/>
    </w:pPr>
    <w:rPr>
      <w:rFonts w:ascii="Arial" w:eastAsia="Andale Sans UI" w:hAnsi="Arial"/>
      <w:kern w:val="2"/>
      <w:lang w:eastAsia="ar-SA"/>
    </w:rPr>
  </w:style>
  <w:style w:type="character" w:styleId="ae">
    <w:name w:val="Strong"/>
    <w:qFormat/>
    <w:rsid w:val="00911DF0"/>
    <w:rPr>
      <w:b/>
      <w:bCs/>
    </w:rPr>
  </w:style>
  <w:style w:type="paragraph" w:customStyle="1" w:styleId="ConsPlusNonformat">
    <w:name w:val="ConsPlusNonformat"/>
    <w:rsid w:val="00911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11DF0"/>
    <w:pPr>
      <w:suppressAutoHyphens/>
      <w:autoSpaceDE/>
      <w:autoSpaceDN/>
      <w:adjustRightInd/>
      <w:spacing w:before="280" w:after="280"/>
    </w:pPr>
    <w:rPr>
      <w:rFonts w:ascii="Times New Roman" w:eastAsia="Andale Sans UI" w:hAnsi="Times New Roman"/>
      <w:kern w:val="2"/>
    </w:rPr>
  </w:style>
  <w:style w:type="paragraph" w:customStyle="1" w:styleId="310">
    <w:name w:val="Основной текст с отступом 31"/>
    <w:basedOn w:val="a"/>
    <w:rsid w:val="00911DF0"/>
    <w:pPr>
      <w:suppressAutoHyphens/>
      <w:autoSpaceDE/>
      <w:autoSpaceDN/>
      <w:adjustRightInd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Style4">
    <w:name w:val="Style4"/>
    <w:basedOn w:val="a"/>
    <w:rsid w:val="00911DF0"/>
    <w:pPr>
      <w:spacing w:line="269" w:lineRule="exact"/>
      <w:ind w:firstLine="720"/>
      <w:jc w:val="both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rsid w:val="00911DF0"/>
    <w:pPr>
      <w:spacing w:line="281" w:lineRule="exact"/>
      <w:ind w:firstLine="634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911DF0"/>
    <w:rPr>
      <w:rFonts w:ascii="Times New Roman" w:hAnsi="Times New Roman" w:cs="Times New Roman"/>
      <w:sz w:val="22"/>
      <w:szCs w:val="22"/>
    </w:rPr>
  </w:style>
  <w:style w:type="paragraph" w:customStyle="1" w:styleId="11">
    <w:name w:val="нум список 1"/>
    <w:basedOn w:val="a"/>
    <w:rsid w:val="00911DF0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No Spacing"/>
    <w:qFormat/>
    <w:rsid w:val="00911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марк список 1"/>
    <w:basedOn w:val="a"/>
    <w:rsid w:val="00911DF0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styleId="af0">
    <w:name w:val="Body Text Indent"/>
    <w:basedOn w:val="a"/>
    <w:link w:val="af1"/>
    <w:rsid w:val="00911D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11DF0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911DF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911D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911DF0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FontStyle14">
    <w:name w:val="Font Style14"/>
    <w:rsid w:val="00911DF0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rsid w:val="00911D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11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820000.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666678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Республика Карелия</vt:lpstr>
      <vt:lpstr>Лоухский муниципальный район</vt:lpstr>
      <vt:lpstr>Администрация  Малиновараккского сельского поселения</vt:lpstr>
    </vt:vector>
  </TitlesOfParts>
  <Company>Reanimator Extreme Edition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Аминистрация_Малина</dc:creator>
  <cp:keywords/>
  <dc:description/>
  <cp:lastModifiedBy>user</cp:lastModifiedBy>
  <cp:revision>4</cp:revision>
  <cp:lastPrinted>2025-06-24T09:19:00Z</cp:lastPrinted>
  <dcterms:created xsi:type="dcterms:W3CDTF">2024-07-02T13:12:00Z</dcterms:created>
  <dcterms:modified xsi:type="dcterms:W3CDTF">2025-06-24T09:19:00Z</dcterms:modified>
</cp:coreProperties>
</file>